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0A" w:rsidRPr="00A2740A" w:rsidRDefault="00A2740A" w:rsidP="00A2740A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sz w:val="32"/>
          <w:szCs w:val="32"/>
        </w:rPr>
      </w:pPr>
      <w:r w:rsidRPr="00A2740A">
        <w:rPr>
          <w:b/>
          <w:sz w:val="32"/>
          <w:szCs w:val="32"/>
        </w:rPr>
        <w:t>Бухгалтерский баланс, полная версия</w:t>
      </w:r>
    </w:p>
    <w:p w:rsidR="00A2740A" w:rsidRDefault="00A2740A" w:rsidP="00A2740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sz w:val="28"/>
          <w:szCs w:val="28"/>
        </w:rPr>
      </w:pPr>
    </w:p>
    <w:p w:rsidR="009620E5" w:rsidRDefault="00A2740A" w:rsidP="00A2740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sz w:val="28"/>
          <w:szCs w:val="28"/>
        </w:rPr>
      </w:pPr>
      <w:r w:rsidRPr="00A2740A">
        <w:rPr>
          <w:sz w:val="28"/>
          <w:szCs w:val="28"/>
        </w:rPr>
        <w:t>Д</w:t>
      </w:r>
      <w:r w:rsidR="009620E5" w:rsidRPr="00A2740A">
        <w:rPr>
          <w:sz w:val="28"/>
          <w:szCs w:val="28"/>
        </w:rPr>
        <w:t>ей</w:t>
      </w:r>
      <w:r w:rsidR="009620E5" w:rsidRPr="00A2740A">
        <w:rPr>
          <w:sz w:val="28"/>
          <w:szCs w:val="28"/>
        </w:rPr>
        <w:softHyphen/>
        <w:t>ству</w:t>
      </w:r>
      <w:r w:rsidR="009620E5" w:rsidRPr="00A2740A">
        <w:rPr>
          <w:sz w:val="28"/>
          <w:szCs w:val="28"/>
        </w:rPr>
        <w:softHyphen/>
        <w:t>ю</w:t>
      </w:r>
      <w:r w:rsidR="009620E5" w:rsidRPr="00A2740A">
        <w:rPr>
          <w:sz w:val="28"/>
          <w:szCs w:val="28"/>
        </w:rPr>
        <w:softHyphen/>
        <w:t>щая форма бух</w:t>
      </w:r>
      <w:r w:rsidR="009620E5" w:rsidRPr="00A2740A">
        <w:rPr>
          <w:sz w:val="28"/>
          <w:szCs w:val="28"/>
        </w:rPr>
        <w:softHyphen/>
        <w:t>гал</w:t>
      </w:r>
      <w:r w:rsidR="009620E5" w:rsidRPr="00A2740A">
        <w:rPr>
          <w:sz w:val="28"/>
          <w:szCs w:val="28"/>
        </w:rPr>
        <w:softHyphen/>
        <w:t>тер</w:t>
      </w:r>
      <w:r w:rsidR="009620E5" w:rsidRPr="00A2740A">
        <w:rPr>
          <w:sz w:val="28"/>
          <w:szCs w:val="28"/>
        </w:rPr>
        <w:softHyphen/>
        <w:t>ско</w:t>
      </w:r>
      <w:r w:rsidR="009620E5" w:rsidRPr="00A2740A">
        <w:rPr>
          <w:sz w:val="28"/>
          <w:szCs w:val="28"/>
        </w:rPr>
        <w:softHyphen/>
        <w:t>го ба</w:t>
      </w:r>
      <w:r w:rsidR="009620E5" w:rsidRPr="00A2740A">
        <w:rPr>
          <w:sz w:val="28"/>
          <w:szCs w:val="28"/>
        </w:rPr>
        <w:softHyphen/>
        <w:t>лан</w:t>
      </w:r>
      <w:r w:rsidR="009620E5" w:rsidRPr="00A2740A">
        <w:rPr>
          <w:sz w:val="28"/>
          <w:szCs w:val="28"/>
        </w:rPr>
        <w:softHyphen/>
        <w:t>са, пред</w:t>
      </w:r>
      <w:r w:rsidR="009620E5" w:rsidRPr="00A2740A">
        <w:rPr>
          <w:sz w:val="28"/>
          <w:szCs w:val="28"/>
        </w:rPr>
        <w:softHyphen/>
        <w:t>став</w:t>
      </w:r>
      <w:r w:rsidR="009620E5" w:rsidRPr="00A2740A">
        <w:rPr>
          <w:sz w:val="28"/>
          <w:szCs w:val="28"/>
        </w:rPr>
        <w:softHyphen/>
        <w:t>ля</w:t>
      </w:r>
      <w:r w:rsidR="009620E5" w:rsidRPr="00A2740A">
        <w:rPr>
          <w:sz w:val="28"/>
          <w:szCs w:val="28"/>
        </w:rPr>
        <w:softHyphen/>
        <w:t>е</w:t>
      </w:r>
      <w:r w:rsidR="009620E5" w:rsidRPr="00A2740A">
        <w:rPr>
          <w:sz w:val="28"/>
          <w:szCs w:val="28"/>
        </w:rPr>
        <w:softHyphen/>
        <w:t>мо</w:t>
      </w:r>
      <w:r w:rsidR="009620E5" w:rsidRPr="00A2740A">
        <w:rPr>
          <w:sz w:val="28"/>
          <w:szCs w:val="28"/>
        </w:rPr>
        <w:softHyphen/>
        <w:t>го в на</w:t>
      </w:r>
      <w:r w:rsidR="009620E5" w:rsidRPr="00A2740A">
        <w:rPr>
          <w:sz w:val="28"/>
          <w:szCs w:val="28"/>
        </w:rPr>
        <w:softHyphen/>
        <w:t>ло</w:t>
      </w:r>
      <w:r w:rsidR="009620E5" w:rsidRPr="00A2740A">
        <w:rPr>
          <w:sz w:val="28"/>
          <w:szCs w:val="28"/>
        </w:rPr>
        <w:softHyphen/>
        <w:t>го</w:t>
      </w:r>
      <w:r w:rsidR="009620E5" w:rsidRPr="00A2740A">
        <w:rPr>
          <w:sz w:val="28"/>
          <w:szCs w:val="28"/>
        </w:rPr>
        <w:softHyphen/>
        <w:t>вую ин</w:t>
      </w:r>
      <w:r w:rsidR="009620E5" w:rsidRPr="00A2740A">
        <w:rPr>
          <w:sz w:val="28"/>
          <w:szCs w:val="28"/>
        </w:rPr>
        <w:softHyphen/>
        <w:t>спек</w:t>
      </w:r>
      <w:r w:rsidR="009620E5" w:rsidRPr="00A2740A">
        <w:rPr>
          <w:sz w:val="28"/>
          <w:szCs w:val="28"/>
        </w:rPr>
        <w:softHyphen/>
        <w:t>цию, утвер</w:t>
      </w:r>
      <w:r w:rsidR="009620E5" w:rsidRPr="00A2740A">
        <w:rPr>
          <w:sz w:val="28"/>
          <w:szCs w:val="28"/>
        </w:rPr>
        <w:softHyphen/>
        <w:t>жде</w:t>
      </w:r>
      <w:r w:rsidR="009620E5" w:rsidRPr="00A2740A">
        <w:rPr>
          <w:sz w:val="28"/>
          <w:szCs w:val="28"/>
        </w:rPr>
        <w:softHyphen/>
        <w:t>на </w:t>
      </w:r>
      <w:hyperlink r:id="rId6" w:tgtFrame="_blank" w:history="1">
        <w:r w:rsidR="009620E5" w:rsidRPr="00A2740A">
          <w:rPr>
            <w:rStyle w:val="a3"/>
            <w:color w:val="8972AA"/>
            <w:sz w:val="28"/>
            <w:szCs w:val="28"/>
            <w:bdr w:val="none" w:sz="0" w:space="0" w:color="auto" w:frame="1"/>
          </w:rPr>
          <w:t>При</w:t>
        </w:r>
        <w:r w:rsidR="009620E5" w:rsidRPr="00A2740A">
          <w:rPr>
            <w:rStyle w:val="a3"/>
            <w:color w:val="8972AA"/>
            <w:sz w:val="28"/>
            <w:szCs w:val="28"/>
            <w:bdr w:val="none" w:sz="0" w:space="0" w:color="auto" w:frame="1"/>
          </w:rPr>
          <w:softHyphen/>
          <w:t>ка</w:t>
        </w:r>
        <w:r w:rsidR="009620E5" w:rsidRPr="00A2740A">
          <w:rPr>
            <w:rStyle w:val="a3"/>
            <w:color w:val="8972AA"/>
            <w:sz w:val="28"/>
            <w:szCs w:val="28"/>
            <w:bdr w:val="none" w:sz="0" w:space="0" w:color="auto" w:frame="1"/>
          </w:rPr>
          <w:softHyphen/>
          <w:t>зом Мин</w:t>
        </w:r>
        <w:r w:rsidR="009620E5" w:rsidRPr="00A2740A">
          <w:rPr>
            <w:rStyle w:val="a3"/>
            <w:color w:val="8972AA"/>
            <w:sz w:val="28"/>
            <w:szCs w:val="28"/>
            <w:bdr w:val="none" w:sz="0" w:space="0" w:color="auto" w:frame="1"/>
          </w:rPr>
          <w:softHyphen/>
          <w:t>фи</w:t>
        </w:r>
        <w:r w:rsidR="009620E5" w:rsidRPr="00A2740A">
          <w:rPr>
            <w:rStyle w:val="a3"/>
            <w:color w:val="8972AA"/>
            <w:sz w:val="28"/>
            <w:szCs w:val="28"/>
            <w:bdr w:val="none" w:sz="0" w:space="0" w:color="auto" w:frame="1"/>
          </w:rPr>
          <w:softHyphen/>
          <w:t>на от 02.07.2010 № 66н</w:t>
        </w:r>
      </w:hyperlink>
      <w:r w:rsidR="009620E5" w:rsidRPr="00A2740A">
        <w:rPr>
          <w:sz w:val="28"/>
          <w:szCs w:val="28"/>
        </w:rPr>
        <w:t>. По</w:t>
      </w:r>
      <w:r w:rsidR="009620E5" w:rsidRPr="00A2740A">
        <w:rPr>
          <w:sz w:val="28"/>
          <w:szCs w:val="28"/>
        </w:rPr>
        <w:softHyphen/>
        <w:t>след</w:t>
      </w:r>
      <w:r w:rsidR="009620E5" w:rsidRPr="00A2740A">
        <w:rPr>
          <w:sz w:val="28"/>
          <w:szCs w:val="28"/>
        </w:rPr>
        <w:softHyphen/>
        <w:t>ние из</w:t>
      </w:r>
      <w:r w:rsidR="009620E5" w:rsidRPr="00A2740A">
        <w:rPr>
          <w:sz w:val="28"/>
          <w:szCs w:val="28"/>
        </w:rPr>
        <w:softHyphen/>
        <w:t>ме</w:t>
      </w:r>
      <w:r w:rsidR="009620E5" w:rsidRPr="00A2740A">
        <w:rPr>
          <w:sz w:val="28"/>
          <w:szCs w:val="28"/>
        </w:rPr>
        <w:softHyphen/>
        <w:t>не</w:t>
      </w:r>
      <w:r w:rsidR="009620E5" w:rsidRPr="00A2740A">
        <w:rPr>
          <w:sz w:val="28"/>
          <w:szCs w:val="28"/>
        </w:rPr>
        <w:softHyphen/>
        <w:t>ния в этот При</w:t>
      </w:r>
      <w:r w:rsidR="009620E5" w:rsidRPr="00A2740A">
        <w:rPr>
          <w:sz w:val="28"/>
          <w:szCs w:val="28"/>
        </w:rPr>
        <w:softHyphen/>
        <w:t>каз были вне</w:t>
      </w:r>
      <w:r w:rsidR="009620E5" w:rsidRPr="00A2740A">
        <w:rPr>
          <w:sz w:val="28"/>
          <w:szCs w:val="28"/>
        </w:rPr>
        <w:softHyphen/>
        <w:t>се</w:t>
      </w:r>
      <w:r w:rsidR="009620E5" w:rsidRPr="00A2740A">
        <w:rPr>
          <w:sz w:val="28"/>
          <w:szCs w:val="28"/>
        </w:rPr>
        <w:softHyphen/>
        <w:t>ны в 2019 году (</w:t>
      </w:r>
      <w:hyperlink r:id="rId7" w:tgtFrame="_blank" w:history="1">
        <w:r w:rsidR="009620E5" w:rsidRPr="00A2740A">
          <w:rPr>
            <w:rStyle w:val="a3"/>
            <w:color w:val="8972AA"/>
            <w:sz w:val="28"/>
            <w:szCs w:val="28"/>
            <w:bdr w:val="none" w:sz="0" w:space="0" w:color="auto" w:frame="1"/>
          </w:rPr>
          <w:t>При</w:t>
        </w:r>
        <w:r w:rsidR="009620E5" w:rsidRPr="00A2740A">
          <w:rPr>
            <w:rStyle w:val="a3"/>
            <w:color w:val="8972AA"/>
            <w:sz w:val="28"/>
            <w:szCs w:val="28"/>
            <w:bdr w:val="none" w:sz="0" w:space="0" w:color="auto" w:frame="1"/>
          </w:rPr>
          <w:softHyphen/>
          <w:t>каз М</w:t>
        </w:r>
        <w:r w:rsidR="009620E5" w:rsidRPr="00A2740A">
          <w:rPr>
            <w:rStyle w:val="a3"/>
            <w:color w:val="8972AA"/>
            <w:sz w:val="28"/>
            <w:szCs w:val="28"/>
            <w:bdr w:val="none" w:sz="0" w:space="0" w:color="auto" w:frame="1"/>
          </w:rPr>
          <w:t>и</w:t>
        </w:r>
        <w:r w:rsidR="009620E5" w:rsidRPr="00A2740A">
          <w:rPr>
            <w:rStyle w:val="a3"/>
            <w:color w:val="8972AA"/>
            <w:sz w:val="28"/>
            <w:szCs w:val="28"/>
            <w:bdr w:val="none" w:sz="0" w:space="0" w:color="auto" w:frame="1"/>
          </w:rPr>
          <w:t>н</w:t>
        </w:r>
        <w:r w:rsidR="009620E5" w:rsidRPr="00A2740A">
          <w:rPr>
            <w:rStyle w:val="a3"/>
            <w:color w:val="8972AA"/>
            <w:sz w:val="28"/>
            <w:szCs w:val="28"/>
            <w:bdr w:val="none" w:sz="0" w:space="0" w:color="auto" w:frame="1"/>
          </w:rPr>
          <w:softHyphen/>
          <w:t>фи</w:t>
        </w:r>
        <w:r w:rsidR="009620E5" w:rsidRPr="00A2740A">
          <w:rPr>
            <w:rStyle w:val="a3"/>
            <w:color w:val="8972AA"/>
            <w:sz w:val="28"/>
            <w:szCs w:val="28"/>
            <w:bdr w:val="none" w:sz="0" w:space="0" w:color="auto" w:frame="1"/>
          </w:rPr>
          <w:softHyphen/>
          <w:t>на от 19.04.2019 N 61н</w:t>
        </w:r>
      </w:hyperlink>
      <w:r w:rsidR="009620E5" w:rsidRPr="00A2740A">
        <w:rPr>
          <w:sz w:val="28"/>
          <w:szCs w:val="28"/>
        </w:rPr>
        <w:t xml:space="preserve">). </w:t>
      </w:r>
      <w:r>
        <w:rPr>
          <w:sz w:val="28"/>
          <w:szCs w:val="28"/>
        </w:rPr>
        <w:t>В</w:t>
      </w:r>
      <w:r w:rsidR="009620E5" w:rsidRPr="00A2740A">
        <w:rPr>
          <w:sz w:val="28"/>
          <w:szCs w:val="28"/>
        </w:rPr>
        <w:t xml:space="preserve"> форму бух</w:t>
      </w:r>
      <w:r w:rsidR="009620E5" w:rsidRPr="00A2740A">
        <w:rPr>
          <w:sz w:val="28"/>
          <w:szCs w:val="28"/>
        </w:rPr>
        <w:softHyphen/>
        <w:t>гал</w:t>
      </w:r>
      <w:r w:rsidR="009620E5" w:rsidRPr="00A2740A">
        <w:rPr>
          <w:sz w:val="28"/>
          <w:szCs w:val="28"/>
        </w:rPr>
        <w:softHyphen/>
        <w:t>тер</w:t>
      </w:r>
      <w:r w:rsidR="009620E5" w:rsidRPr="00A2740A">
        <w:rPr>
          <w:sz w:val="28"/>
          <w:szCs w:val="28"/>
        </w:rPr>
        <w:softHyphen/>
        <w:t>ско</w:t>
      </w:r>
      <w:r w:rsidR="009620E5" w:rsidRPr="00A2740A">
        <w:rPr>
          <w:sz w:val="28"/>
          <w:szCs w:val="28"/>
        </w:rPr>
        <w:softHyphen/>
        <w:t>го ба</w:t>
      </w:r>
      <w:r w:rsidR="009620E5" w:rsidRPr="00A2740A">
        <w:rPr>
          <w:sz w:val="28"/>
          <w:szCs w:val="28"/>
        </w:rPr>
        <w:softHyphen/>
        <w:t>лан</w:t>
      </w:r>
      <w:r w:rsidR="009620E5" w:rsidRPr="00A2740A">
        <w:rPr>
          <w:sz w:val="28"/>
          <w:szCs w:val="28"/>
        </w:rPr>
        <w:softHyphen/>
        <w:t>са были вне</w:t>
      </w:r>
      <w:r w:rsidR="009620E5" w:rsidRPr="00A2740A">
        <w:rPr>
          <w:sz w:val="28"/>
          <w:szCs w:val="28"/>
        </w:rPr>
        <w:softHyphen/>
        <w:t>се</w:t>
      </w:r>
      <w:r w:rsidR="009620E5" w:rsidRPr="00A2740A">
        <w:rPr>
          <w:sz w:val="28"/>
          <w:szCs w:val="28"/>
        </w:rPr>
        <w:softHyphen/>
        <w:t>ны тех</w:t>
      </w:r>
      <w:r w:rsidR="009620E5" w:rsidRPr="00A2740A">
        <w:rPr>
          <w:sz w:val="28"/>
          <w:szCs w:val="28"/>
        </w:rPr>
        <w:softHyphen/>
        <w:t>ни</w:t>
      </w:r>
      <w:r w:rsidR="009620E5" w:rsidRPr="00A2740A">
        <w:rPr>
          <w:sz w:val="28"/>
          <w:szCs w:val="28"/>
        </w:rPr>
        <w:softHyphen/>
        <w:t>че</w:t>
      </w:r>
      <w:r w:rsidR="009620E5" w:rsidRPr="00A2740A">
        <w:rPr>
          <w:sz w:val="28"/>
          <w:szCs w:val="28"/>
        </w:rPr>
        <w:softHyphen/>
        <w:t>ские прав</w:t>
      </w:r>
      <w:r w:rsidR="009620E5" w:rsidRPr="00A2740A">
        <w:rPr>
          <w:sz w:val="28"/>
          <w:szCs w:val="28"/>
        </w:rPr>
        <w:softHyphen/>
        <w:t>ки. Более за</w:t>
      </w:r>
      <w:r w:rsidR="009620E5" w:rsidRPr="00A2740A">
        <w:rPr>
          <w:sz w:val="28"/>
          <w:szCs w:val="28"/>
        </w:rPr>
        <w:softHyphen/>
        <w:t>мет</w:t>
      </w:r>
      <w:r w:rsidR="009620E5" w:rsidRPr="00A2740A">
        <w:rPr>
          <w:sz w:val="28"/>
          <w:szCs w:val="28"/>
        </w:rPr>
        <w:softHyphen/>
        <w:t>ные из</w:t>
      </w:r>
      <w:r w:rsidR="009620E5" w:rsidRPr="00A2740A">
        <w:rPr>
          <w:sz w:val="28"/>
          <w:szCs w:val="28"/>
        </w:rPr>
        <w:softHyphen/>
        <w:t>ме</w:t>
      </w:r>
      <w:r w:rsidR="009620E5" w:rsidRPr="00A2740A">
        <w:rPr>
          <w:sz w:val="28"/>
          <w:szCs w:val="28"/>
        </w:rPr>
        <w:softHyphen/>
        <w:t>не</w:t>
      </w:r>
      <w:r w:rsidR="009620E5" w:rsidRPr="00A2740A">
        <w:rPr>
          <w:sz w:val="28"/>
          <w:szCs w:val="28"/>
        </w:rPr>
        <w:softHyphen/>
        <w:t>ния – в блан</w:t>
      </w:r>
      <w:r w:rsidR="009620E5" w:rsidRPr="00A2740A">
        <w:rPr>
          <w:sz w:val="28"/>
          <w:szCs w:val="28"/>
        </w:rPr>
        <w:softHyphen/>
        <w:t>ке от</w:t>
      </w:r>
      <w:r w:rsidR="009620E5" w:rsidRPr="00A2740A">
        <w:rPr>
          <w:sz w:val="28"/>
          <w:szCs w:val="28"/>
        </w:rPr>
        <w:softHyphen/>
        <w:t>ч</w:t>
      </w:r>
      <w:r w:rsidRPr="00A2740A">
        <w:rPr>
          <w:sz w:val="28"/>
          <w:szCs w:val="28"/>
        </w:rPr>
        <w:t>ё</w:t>
      </w:r>
      <w:r w:rsidR="009620E5" w:rsidRPr="00A2740A">
        <w:rPr>
          <w:sz w:val="28"/>
          <w:szCs w:val="28"/>
        </w:rPr>
        <w:softHyphen/>
        <w:t>та о фи</w:t>
      </w:r>
      <w:r w:rsidR="009620E5" w:rsidRPr="00A2740A">
        <w:rPr>
          <w:sz w:val="28"/>
          <w:szCs w:val="28"/>
        </w:rPr>
        <w:softHyphen/>
        <w:t>нан</w:t>
      </w:r>
      <w:r w:rsidR="009620E5" w:rsidRPr="00A2740A">
        <w:rPr>
          <w:sz w:val="28"/>
          <w:szCs w:val="28"/>
        </w:rPr>
        <w:softHyphen/>
        <w:t>со</w:t>
      </w:r>
      <w:r w:rsidR="009620E5" w:rsidRPr="00A2740A">
        <w:rPr>
          <w:sz w:val="28"/>
          <w:szCs w:val="28"/>
        </w:rPr>
        <w:softHyphen/>
        <w:t>вых ре</w:t>
      </w:r>
      <w:r w:rsidR="009620E5" w:rsidRPr="00A2740A">
        <w:rPr>
          <w:sz w:val="28"/>
          <w:szCs w:val="28"/>
        </w:rPr>
        <w:softHyphen/>
        <w:t>зуль</w:t>
      </w:r>
      <w:r w:rsidR="009620E5" w:rsidRPr="00A2740A">
        <w:rPr>
          <w:sz w:val="28"/>
          <w:szCs w:val="28"/>
        </w:rPr>
        <w:softHyphen/>
        <w:t>та</w:t>
      </w:r>
      <w:r w:rsidR="009620E5" w:rsidRPr="00A2740A">
        <w:rPr>
          <w:sz w:val="28"/>
          <w:szCs w:val="28"/>
        </w:rPr>
        <w:softHyphen/>
        <w:t>тах. Они с</w:t>
      </w:r>
      <w:r w:rsidRPr="00A2740A">
        <w:rPr>
          <w:sz w:val="28"/>
          <w:szCs w:val="28"/>
        </w:rPr>
        <w:t>вя</w:t>
      </w:r>
      <w:r w:rsidRPr="00A2740A">
        <w:rPr>
          <w:sz w:val="28"/>
          <w:szCs w:val="28"/>
        </w:rPr>
        <w:softHyphen/>
        <w:t>за</w:t>
      </w:r>
      <w:r w:rsidRPr="00A2740A">
        <w:rPr>
          <w:sz w:val="28"/>
          <w:szCs w:val="28"/>
        </w:rPr>
        <w:softHyphen/>
        <w:t>ны с по</w:t>
      </w:r>
      <w:r w:rsidRPr="00A2740A">
        <w:rPr>
          <w:sz w:val="28"/>
          <w:szCs w:val="28"/>
        </w:rPr>
        <w:softHyphen/>
        <w:t>прав</w:t>
      </w:r>
      <w:r w:rsidRPr="00A2740A">
        <w:rPr>
          <w:sz w:val="28"/>
          <w:szCs w:val="28"/>
        </w:rPr>
        <w:softHyphen/>
        <w:t>ка</w:t>
      </w:r>
      <w:r w:rsidRPr="00A2740A">
        <w:rPr>
          <w:sz w:val="28"/>
          <w:szCs w:val="28"/>
        </w:rPr>
        <w:softHyphen/>
        <w:t>ми, вне</w:t>
      </w:r>
      <w:r w:rsidRPr="00A2740A">
        <w:rPr>
          <w:sz w:val="28"/>
          <w:szCs w:val="28"/>
        </w:rPr>
        <w:softHyphen/>
        <w:t>сё</w:t>
      </w:r>
      <w:r w:rsidR="009620E5" w:rsidRPr="00A2740A">
        <w:rPr>
          <w:sz w:val="28"/>
          <w:szCs w:val="28"/>
        </w:rPr>
        <w:t>н</w:t>
      </w:r>
      <w:r w:rsidR="009620E5" w:rsidRPr="00A2740A">
        <w:rPr>
          <w:sz w:val="28"/>
          <w:szCs w:val="28"/>
        </w:rPr>
        <w:softHyphen/>
        <w:t>ны</w:t>
      </w:r>
      <w:r w:rsidR="009620E5" w:rsidRPr="00A2740A">
        <w:rPr>
          <w:sz w:val="28"/>
          <w:szCs w:val="28"/>
        </w:rPr>
        <w:softHyphen/>
        <w:t xml:space="preserve">ми в ПБУ 18/02. В </w:t>
      </w:r>
      <w:proofErr w:type="spellStart"/>
      <w:r w:rsidR="009620E5" w:rsidRPr="00A2740A">
        <w:rPr>
          <w:sz w:val="28"/>
          <w:szCs w:val="28"/>
        </w:rPr>
        <w:t>бу</w:t>
      </w:r>
      <w:r w:rsidR="009620E5" w:rsidRPr="00A2740A">
        <w:rPr>
          <w:sz w:val="28"/>
          <w:szCs w:val="28"/>
        </w:rPr>
        <w:softHyphen/>
        <w:t>хот</w:t>
      </w:r>
      <w:r w:rsidR="009620E5" w:rsidRPr="00A2740A">
        <w:rPr>
          <w:sz w:val="28"/>
          <w:szCs w:val="28"/>
        </w:rPr>
        <w:softHyphen/>
        <w:t>ч</w:t>
      </w:r>
      <w:r w:rsidRPr="00A2740A">
        <w:rPr>
          <w:sz w:val="28"/>
          <w:szCs w:val="28"/>
        </w:rPr>
        <w:t>ё</w:t>
      </w:r>
      <w:r w:rsidR="009620E5" w:rsidRPr="00A2740A">
        <w:rPr>
          <w:sz w:val="28"/>
          <w:szCs w:val="28"/>
        </w:rPr>
        <w:t>т</w:t>
      </w:r>
      <w:r w:rsidR="009620E5" w:rsidRPr="00A2740A">
        <w:rPr>
          <w:sz w:val="28"/>
          <w:szCs w:val="28"/>
        </w:rPr>
        <w:softHyphen/>
        <w:t>но</w:t>
      </w:r>
      <w:r w:rsidR="009620E5" w:rsidRPr="00A2740A">
        <w:rPr>
          <w:sz w:val="28"/>
          <w:szCs w:val="28"/>
        </w:rPr>
        <w:softHyphen/>
        <w:t>сти</w:t>
      </w:r>
      <w:proofErr w:type="spellEnd"/>
      <w:r w:rsidR="009620E5" w:rsidRPr="00A2740A">
        <w:rPr>
          <w:sz w:val="28"/>
          <w:szCs w:val="28"/>
        </w:rPr>
        <w:t xml:space="preserve"> за 2020 год дол</w:t>
      </w:r>
      <w:r w:rsidR="009620E5" w:rsidRPr="00A2740A">
        <w:rPr>
          <w:sz w:val="28"/>
          <w:szCs w:val="28"/>
        </w:rPr>
        <w:softHyphen/>
        <w:t>жен быть ОФР, со</w:t>
      </w:r>
      <w:r w:rsidR="009620E5" w:rsidRPr="00A2740A">
        <w:rPr>
          <w:sz w:val="28"/>
          <w:szCs w:val="28"/>
        </w:rPr>
        <w:softHyphen/>
        <w:t>став</w:t>
      </w:r>
      <w:r w:rsidR="009620E5" w:rsidRPr="00A2740A">
        <w:rPr>
          <w:sz w:val="28"/>
          <w:szCs w:val="28"/>
        </w:rPr>
        <w:softHyphen/>
        <w:t>лен</w:t>
      </w:r>
      <w:r w:rsidR="009620E5" w:rsidRPr="00A2740A">
        <w:rPr>
          <w:sz w:val="28"/>
          <w:szCs w:val="28"/>
        </w:rPr>
        <w:softHyphen/>
        <w:t>ный по об</w:t>
      </w:r>
      <w:r w:rsidR="009620E5" w:rsidRPr="00A2740A">
        <w:rPr>
          <w:sz w:val="28"/>
          <w:szCs w:val="28"/>
        </w:rPr>
        <w:softHyphen/>
        <w:t>нов</w:t>
      </w:r>
      <w:r w:rsidR="009620E5" w:rsidRPr="00A2740A">
        <w:rPr>
          <w:sz w:val="28"/>
          <w:szCs w:val="28"/>
        </w:rPr>
        <w:softHyphen/>
        <w:t>л</w:t>
      </w:r>
      <w:r w:rsidRPr="00A2740A">
        <w:rPr>
          <w:sz w:val="28"/>
          <w:szCs w:val="28"/>
        </w:rPr>
        <w:t>ё</w:t>
      </w:r>
      <w:r w:rsidR="009620E5" w:rsidRPr="00A2740A">
        <w:rPr>
          <w:sz w:val="28"/>
          <w:szCs w:val="28"/>
        </w:rPr>
        <w:t>н</w:t>
      </w:r>
      <w:r w:rsidR="009620E5" w:rsidRPr="00A2740A">
        <w:rPr>
          <w:sz w:val="28"/>
          <w:szCs w:val="28"/>
        </w:rPr>
        <w:softHyphen/>
        <w:t>ной 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(в</w:t>
      </w:r>
      <w:r w:rsidRPr="00A2740A">
        <w:rPr>
          <w:sz w:val="28"/>
          <w:szCs w:val="28"/>
          <w:u w:val="single"/>
        </w:rPr>
        <w:t xml:space="preserve"> СНТ данный отчёт не составляется</w:t>
      </w:r>
      <w:r>
        <w:rPr>
          <w:sz w:val="28"/>
          <w:szCs w:val="28"/>
        </w:rPr>
        <w:t>).</w:t>
      </w:r>
    </w:p>
    <w:p w:rsidR="00A2740A" w:rsidRPr="00A2740A" w:rsidRDefault="00A2740A" w:rsidP="00A2740A">
      <w:pPr>
        <w:pStyle w:val="a4"/>
        <w:spacing w:before="0" w:beforeAutospacing="0" w:after="0" w:afterAutospacing="0" w:line="33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исходить из того, что в СНТ сегодня множество мнений на то, как нужно формировать бухгалтерский баланс, то цифры в отчёте могут выскочить в любой строке, хотя, по идее, такого быть не должно.</w:t>
      </w:r>
    </w:p>
    <w:p w:rsidR="009620E5" w:rsidRPr="00A2740A" w:rsidRDefault="009620E5" w:rsidP="00A2740A">
      <w:pPr>
        <w:pStyle w:val="2"/>
        <w:spacing w:before="0" w:beforeAutospacing="0" w:after="120" w:afterAutospacing="0" w:line="432" w:lineRule="atLeast"/>
        <w:jc w:val="center"/>
        <w:textAlignment w:val="baseline"/>
        <w:rPr>
          <w:sz w:val="28"/>
          <w:szCs w:val="28"/>
        </w:rPr>
      </w:pPr>
      <w:r w:rsidRPr="00A2740A">
        <w:rPr>
          <w:sz w:val="28"/>
          <w:szCs w:val="28"/>
        </w:rPr>
        <w:t>Расшифровка строк актива баланса</w:t>
      </w:r>
    </w:p>
    <w:tbl>
      <w:tblPr>
        <w:tblW w:w="1049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3969"/>
        <w:gridCol w:w="3402"/>
      </w:tblGrid>
      <w:tr w:rsidR="009620E5" w:rsidRPr="00A2740A" w:rsidTr="00A2740A">
        <w:trPr>
          <w:tblHeader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2740A" w:rsidRDefault="009620E5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име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ва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 xml:space="preserve">ние </w:t>
            </w:r>
          </w:p>
          <w:p w:rsidR="009620E5" w:rsidRPr="00A2740A" w:rsidRDefault="009620E5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ка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20E5" w:rsidRPr="00A2740A" w:rsidRDefault="009620E5" w:rsidP="00A274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2740A" w:rsidRDefault="009620E5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ные</w:t>
            </w:r>
            <w:proofErr w:type="gramEnd"/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каких сче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 xml:space="preserve">тов </w:t>
            </w:r>
          </w:p>
          <w:p w:rsidR="009620E5" w:rsidRPr="00A2740A" w:rsidRDefault="009620E5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поль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зу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ют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ся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2740A" w:rsidRDefault="009620E5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го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ритм рас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ч</w:t>
            </w:r>
            <w:r w:rsid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ё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 xml:space="preserve">та </w:t>
            </w:r>
          </w:p>
          <w:p w:rsidR="009620E5" w:rsidRPr="00A2740A" w:rsidRDefault="009620E5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ка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ля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04 «Нема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вы», 05 «Амор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нема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вов»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Д04 (без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на НИОКР) – К05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 ис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сле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раз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Д04 (в части 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на НИОКР)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08 «Вло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во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обо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вы», 05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Д08 – К05 (все в части нема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вов)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08, 02 «Амор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ос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средств»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Д08 – К02 (все в части ма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вов)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A2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20E5" w:rsidRPr="00A2740A">
                <w:rPr>
                  <w:rStyle w:val="a3"/>
                  <w:rFonts w:ascii="Times New Roman" w:hAnsi="Times New Roman" w:cs="Times New Roman"/>
                  <w:color w:val="8972AA"/>
                  <w:sz w:val="24"/>
                  <w:szCs w:val="24"/>
                  <w:bdr w:val="none" w:sz="0" w:space="0" w:color="auto" w:frame="1"/>
                </w:rPr>
                <w:t>1150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01 «Ос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ства», 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Д01 – К02 (кроме амор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средств, учи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мых на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03 «До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ход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ма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сти»</w:t>
            </w:r>
            <w:proofErr w:type="gramEnd"/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ход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ма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03, 02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Д03 – К02 (кроме амор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средств, учи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мых на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01)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58 «Фи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ния», 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55-3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«Де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зит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счета», 59 «Ре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зер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 под обес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вло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ний», 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73-1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по предо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зай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мам»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Д58 – К59 (в части дол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вло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ний) + 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Д73-1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(в части дол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зай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мов)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09 «От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Д09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чие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обо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07 «Обо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уста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ке», 08, 97 «Рас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ды бу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дов»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Д07 + Д08 (кроме 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вов) + Д97 (в части 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дов со сро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ком спи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свыше 12 ме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цев после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даты)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A2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20E5" w:rsidRPr="00A2740A">
                <w:rPr>
                  <w:rStyle w:val="a3"/>
                  <w:rFonts w:ascii="Times New Roman" w:hAnsi="Times New Roman" w:cs="Times New Roman"/>
                  <w:color w:val="8972AA"/>
                  <w:sz w:val="24"/>
                  <w:szCs w:val="24"/>
                  <w:bdr w:val="none" w:sz="0" w:space="0" w:color="auto" w:frame="1"/>
                </w:rPr>
                <w:t>1210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pStyle w:val="a4"/>
              <w:spacing w:before="45" w:beforeAutospacing="0" w:after="45" w:afterAutospacing="0" w:line="330" w:lineRule="atLeast"/>
              <w:textAlignment w:val="baseline"/>
            </w:pPr>
            <w:proofErr w:type="gramStart"/>
            <w:r w:rsidRPr="00A2740A">
              <w:t>10 «Ма</w:t>
            </w:r>
            <w:r w:rsidRPr="00A2740A">
              <w:softHyphen/>
              <w:t>те</w:t>
            </w:r>
            <w:r w:rsidRPr="00A2740A">
              <w:softHyphen/>
              <w:t>ри</w:t>
            </w:r>
            <w:r w:rsidRPr="00A2740A">
              <w:softHyphen/>
              <w:t>а</w:t>
            </w:r>
            <w:r w:rsidRPr="00A2740A">
              <w:softHyphen/>
              <w:t>лы, 11 «Жи</w:t>
            </w:r>
            <w:r w:rsidRPr="00A2740A">
              <w:softHyphen/>
              <w:t>вот</w:t>
            </w:r>
            <w:r w:rsidRPr="00A2740A">
              <w:softHyphen/>
              <w:t>ные на вы</w:t>
            </w:r>
            <w:r w:rsidRPr="00A2740A">
              <w:softHyphen/>
              <w:t>ра</w:t>
            </w:r>
            <w:r w:rsidRPr="00A2740A">
              <w:softHyphen/>
              <w:t>щи</w:t>
            </w:r>
            <w:r w:rsidRPr="00A2740A">
              <w:softHyphen/>
              <w:t>ва</w:t>
            </w:r>
            <w:r w:rsidRPr="00A2740A">
              <w:softHyphen/>
              <w:t>нии и от</w:t>
            </w:r>
            <w:r w:rsidRPr="00A2740A">
              <w:softHyphen/>
              <w:t>кор</w:t>
            </w:r>
            <w:r w:rsidRPr="00A2740A">
              <w:softHyphen/>
              <w:t>ме», 14 «Ре</w:t>
            </w:r>
            <w:r w:rsidRPr="00A2740A">
              <w:softHyphen/>
              <w:t>зер</w:t>
            </w:r>
            <w:r w:rsidRPr="00A2740A">
              <w:softHyphen/>
              <w:t>вы под сни</w:t>
            </w:r>
            <w:r w:rsidRPr="00A2740A">
              <w:softHyphen/>
              <w:t>же</w:t>
            </w:r>
            <w:r w:rsidRPr="00A2740A">
              <w:softHyphen/>
              <w:t>ние сто</w:t>
            </w:r>
            <w:r w:rsidRPr="00A2740A">
              <w:softHyphen/>
              <w:t>и</w:t>
            </w:r>
            <w:r w:rsidRPr="00A2740A">
              <w:softHyphen/>
              <w:t>мо</w:t>
            </w:r>
            <w:r w:rsidRPr="00A2740A">
              <w:softHyphen/>
              <w:t>сти ма</w:t>
            </w:r>
            <w:r w:rsidRPr="00A2740A">
              <w:softHyphen/>
              <w:t>те</w:t>
            </w:r>
            <w:r w:rsidRPr="00A2740A">
              <w:softHyphen/>
              <w:t>ри</w:t>
            </w:r>
            <w:r w:rsidRPr="00A2740A">
              <w:softHyphen/>
              <w:t>аль</w:t>
            </w:r>
            <w:r w:rsidRPr="00A2740A">
              <w:softHyphen/>
              <w:t>ных цен</w:t>
            </w:r>
            <w:r w:rsidRPr="00A2740A">
              <w:softHyphen/>
              <w:t>но</w:t>
            </w:r>
            <w:r w:rsidRPr="00A2740A">
              <w:softHyphen/>
              <w:t>стей», 15 «За</w:t>
            </w:r>
            <w:r w:rsidRPr="00A2740A">
              <w:softHyphen/>
              <w:t>го</w:t>
            </w:r>
            <w:r w:rsidRPr="00A2740A">
              <w:softHyphen/>
              <w:t>тов</w:t>
            </w:r>
            <w:r w:rsidRPr="00A2740A">
              <w:softHyphen/>
              <w:t>ле</w:t>
            </w:r>
            <w:r w:rsidRPr="00A2740A">
              <w:softHyphen/>
              <w:t>ние и при</w:t>
            </w:r>
            <w:r w:rsidRPr="00A2740A">
              <w:softHyphen/>
              <w:t>об</w:t>
            </w:r>
            <w:r w:rsidRPr="00A2740A">
              <w:softHyphen/>
              <w:t>ре</w:t>
            </w:r>
            <w:r w:rsidRPr="00A2740A">
              <w:softHyphen/>
              <w:t>те</w:t>
            </w:r>
            <w:r w:rsidRPr="00A2740A">
              <w:softHyphen/>
              <w:t>ние ма</w:t>
            </w:r>
            <w:r w:rsidRPr="00A2740A">
              <w:softHyphen/>
              <w:t>те</w:t>
            </w:r>
            <w:r w:rsidRPr="00A2740A">
              <w:softHyphen/>
              <w:t>ри</w:t>
            </w:r>
            <w:r w:rsidRPr="00A2740A">
              <w:softHyphen/>
              <w:t>аль</w:t>
            </w:r>
            <w:r w:rsidRPr="00A2740A">
              <w:softHyphen/>
              <w:t>ных цен</w:t>
            </w:r>
            <w:r w:rsidRPr="00A2740A">
              <w:softHyphen/>
              <w:t>но</w:t>
            </w:r>
            <w:r w:rsidRPr="00A2740A">
              <w:softHyphen/>
              <w:t>стей», 16 «От</w:t>
            </w:r>
            <w:r w:rsidRPr="00A2740A">
              <w:softHyphen/>
              <w:t>кло</w:t>
            </w:r>
            <w:r w:rsidRPr="00A2740A">
              <w:softHyphen/>
              <w:t>не</w:t>
            </w:r>
            <w:r w:rsidRPr="00A2740A">
              <w:softHyphen/>
              <w:t>ние в сто</w:t>
            </w:r>
            <w:r w:rsidRPr="00A2740A">
              <w:softHyphen/>
              <w:t>и</w:t>
            </w:r>
            <w:r w:rsidRPr="00A2740A">
              <w:softHyphen/>
              <w:t>мо</w:t>
            </w:r>
            <w:r w:rsidRPr="00A2740A">
              <w:softHyphen/>
              <w:t>сти ма</w:t>
            </w:r>
            <w:r w:rsidRPr="00A2740A">
              <w:softHyphen/>
              <w:t>те</w:t>
            </w:r>
            <w:r w:rsidRPr="00A2740A">
              <w:softHyphen/>
              <w:t>ри</w:t>
            </w:r>
            <w:r w:rsidRPr="00A2740A">
              <w:softHyphen/>
              <w:t>аль</w:t>
            </w:r>
            <w:r w:rsidRPr="00A2740A">
              <w:softHyphen/>
              <w:t>ных цен</w:t>
            </w:r>
            <w:r w:rsidRPr="00A2740A">
              <w:softHyphen/>
              <w:t>но</w:t>
            </w:r>
            <w:r w:rsidRPr="00A2740A">
              <w:softHyphen/>
              <w:t>стей», 20 «Ос</w:t>
            </w:r>
            <w:r w:rsidRPr="00A2740A">
              <w:softHyphen/>
              <w:t>нов</w:t>
            </w:r>
            <w:r w:rsidRPr="00A2740A">
              <w:softHyphen/>
              <w:t>ное про</w:t>
            </w:r>
            <w:r w:rsidRPr="00A2740A">
              <w:softHyphen/>
              <w:t>из</w:t>
            </w:r>
            <w:r w:rsidRPr="00A2740A">
              <w:softHyphen/>
              <w:t>вод</w:t>
            </w:r>
            <w:r w:rsidRPr="00A2740A">
              <w:softHyphen/>
              <w:t>ство», 21 «По</w:t>
            </w:r>
            <w:r w:rsidRPr="00A2740A">
              <w:softHyphen/>
              <w:t>лу</w:t>
            </w:r>
            <w:r w:rsidRPr="00A2740A">
              <w:softHyphen/>
              <w:t>фаб</w:t>
            </w:r>
            <w:r w:rsidRPr="00A2740A">
              <w:softHyphen/>
              <w:t>ри</w:t>
            </w:r>
            <w:r w:rsidRPr="00A2740A">
              <w:softHyphen/>
              <w:t>ка</w:t>
            </w:r>
            <w:r w:rsidRPr="00A2740A">
              <w:softHyphen/>
              <w:t>ты соб</w:t>
            </w:r>
            <w:r w:rsidRPr="00A2740A">
              <w:softHyphen/>
              <w:t>ствен</w:t>
            </w:r>
            <w:r w:rsidRPr="00A2740A">
              <w:softHyphen/>
              <w:t>но</w:t>
            </w:r>
            <w:r w:rsidRPr="00A2740A">
              <w:softHyphen/>
              <w:t>го про</w:t>
            </w:r>
            <w:r w:rsidRPr="00A2740A">
              <w:softHyphen/>
              <w:t>из</w:t>
            </w:r>
            <w:r w:rsidRPr="00A2740A">
              <w:softHyphen/>
              <w:t>вод</w:t>
            </w:r>
            <w:r w:rsidRPr="00A2740A">
              <w:softHyphen/>
              <w:t>ства», 23 «Вспо</w:t>
            </w:r>
            <w:r w:rsidRPr="00A2740A">
              <w:softHyphen/>
              <w:t>мо</w:t>
            </w:r>
            <w:r w:rsidRPr="00A2740A">
              <w:softHyphen/>
              <w:t>га</w:t>
            </w:r>
            <w:r w:rsidRPr="00A2740A">
              <w:softHyphen/>
              <w:t>тель</w:t>
            </w:r>
            <w:r w:rsidRPr="00A2740A">
              <w:softHyphen/>
              <w:t>ные про</w:t>
            </w:r>
            <w:r w:rsidRPr="00A2740A">
              <w:softHyphen/>
              <w:t>из</w:t>
            </w:r>
            <w:r w:rsidRPr="00A2740A">
              <w:softHyphen/>
              <w:t>вод</w:t>
            </w:r>
            <w:r w:rsidRPr="00A2740A">
              <w:softHyphen/>
              <w:t>ства», 28 «Брак в про</w:t>
            </w:r>
            <w:r w:rsidRPr="00A2740A">
              <w:softHyphen/>
              <w:t>из</w:t>
            </w:r>
            <w:r w:rsidRPr="00A2740A">
              <w:softHyphen/>
              <w:t>вод</w:t>
            </w:r>
            <w:r w:rsidRPr="00A2740A">
              <w:softHyphen/>
              <w:t>стве», 29 «Об</w:t>
            </w:r>
            <w:r w:rsidRPr="00A2740A">
              <w:softHyphen/>
              <w:t>слу</w:t>
            </w:r>
            <w:r w:rsidRPr="00A2740A">
              <w:softHyphen/>
              <w:t>жи</w:t>
            </w:r>
            <w:r w:rsidRPr="00A2740A">
              <w:softHyphen/>
              <w:t>ва</w:t>
            </w:r>
            <w:r w:rsidRPr="00A2740A">
              <w:softHyphen/>
              <w:t>ю</w:t>
            </w:r>
            <w:r w:rsidRPr="00A2740A">
              <w:softHyphen/>
              <w:t>щие про</w:t>
            </w:r>
            <w:r w:rsidRPr="00A2740A">
              <w:softHyphen/>
              <w:t>из</w:t>
            </w:r>
            <w:r w:rsidRPr="00A2740A">
              <w:softHyphen/>
              <w:t>вод</w:t>
            </w:r>
            <w:r w:rsidRPr="00A2740A">
              <w:softHyphen/>
              <w:t>ства и хо</w:t>
            </w:r>
            <w:r w:rsidRPr="00A2740A">
              <w:softHyphen/>
              <w:t>зяй</w:t>
            </w:r>
            <w:r w:rsidRPr="00A2740A">
              <w:softHyphen/>
              <w:t>ства», 41 «То</w:t>
            </w:r>
            <w:r w:rsidRPr="00A2740A">
              <w:softHyphen/>
              <w:t>ва</w:t>
            </w:r>
            <w:r w:rsidRPr="00A2740A">
              <w:softHyphen/>
              <w:t>ры», 42 «Тор</w:t>
            </w:r>
            <w:r w:rsidRPr="00A2740A">
              <w:softHyphen/>
              <w:t>го</w:t>
            </w:r>
            <w:r w:rsidRPr="00A2740A">
              <w:softHyphen/>
              <w:t>вая на</w:t>
            </w:r>
            <w:r w:rsidRPr="00A2740A">
              <w:softHyphen/>
              <w:t>цен</w:t>
            </w:r>
            <w:r w:rsidRPr="00A2740A">
              <w:softHyphen/>
              <w:t>ка», 43 «Го</w:t>
            </w:r>
            <w:r w:rsidRPr="00A2740A">
              <w:softHyphen/>
              <w:t>то</w:t>
            </w:r>
            <w:r w:rsidRPr="00A2740A">
              <w:softHyphen/>
              <w:t>вая про</w:t>
            </w:r>
            <w:r w:rsidRPr="00A2740A">
              <w:softHyphen/>
              <w:t>дук</w:t>
            </w:r>
            <w:r w:rsidRPr="00A2740A">
              <w:softHyphen/>
              <w:t>ция», 44 «Рас</w:t>
            </w:r>
            <w:r w:rsidRPr="00A2740A">
              <w:softHyphen/>
              <w:t>хо</w:t>
            </w:r>
            <w:r w:rsidRPr="00A2740A">
              <w:softHyphen/>
              <w:t>ды на про</w:t>
            </w:r>
            <w:r w:rsidRPr="00A2740A">
              <w:softHyphen/>
              <w:t>да</w:t>
            </w:r>
            <w:r w:rsidRPr="00A2740A">
              <w:softHyphen/>
              <w:t>жу», 45 «То</w:t>
            </w:r>
            <w:r w:rsidRPr="00A2740A">
              <w:softHyphen/>
              <w:t>ва</w:t>
            </w:r>
            <w:r w:rsidRPr="00A2740A">
              <w:softHyphen/>
              <w:t>ры</w:t>
            </w:r>
            <w:proofErr w:type="gramEnd"/>
            <w:r w:rsidRPr="00A2740A">
              <w:t xml:space="preserve"> </w:t>
            </w:r>
            <w:proofErr w:type="gramStart"/>
            <w:r w:rsidRPr="00A2740A">
              <w:t>от</w:t>
            </w:r>
            <w:r w:rsidRPr="00A2740A">
              <w:softHyphen/>
              <w:t>гру</w:t>
            </w:r>
            <w:r w:rsidRPr="00A2740A">
              <w:softHyphen/>
              <w:t>жен</w:t>
            </w:r>
            <w:r w:rsidRPr="00A2740A">
              <w:softHyphen/>
              <w:t>ные», 97</w:t>
            </w:r>
            <w:proofErr w:type="gramEnd"/>
          </w:p>
          <w:p w:rsidR="009620E5" w:rsidRPr="00A2740A" w:rsidRDefault="009620E5">
            <w:pPr>
              <w:pStyle w:val="a4"/>
              <w:spacing w:before="45" w:beforeAutospacing="0" w:after="45" w:afterAutospacing="0" w:line="330" w:lineRule="atLeast"/>
              <w:textAlignment w:val="baseline"/>
            </w:pPr>
            <w:r w:rsidRPr="00A2740A">
              <w:t> </w:t>
            </w:r>
          </w:p>
          <w:p w:rsidR="009620E5" w:rsidRPr="00A2740A" w:rsidRDefault="009620E5">
            <w:pPr>
              <w:pStyle w:val="a4"/>
              <w:spacing w:before="45" w:beforeAutospacing="0" w:after="45" w:afterAutospacing="0" w:line="330" w:lineRule="atLeast"/>
              <w:textAlignment w:val="baseline"/>
            </w:pPr>
            <w:r w:rsidRPr="00A2740A"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Д10 + Д11 – К14 + Д15 + Д16 + Д20 + Д21 + Д23 +Д28 + Д29 + Д41 – К42 + Д43 + Д44 + Д45 + Д97 (в части 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дов со сро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ком спи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не более 12 ме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цев после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даты)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Налог на 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бав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сто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 по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ным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19 «Налог на 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бав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сто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 по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ным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стям»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Д19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би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46 «Вы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этапы по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неза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ным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там», 60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с 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под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ряд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ми», 62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с 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каз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ми», 63 «Ре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зер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 по со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мни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дол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гам», 68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по на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гам и сбо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рам», 69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по со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му стра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обес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нию», 70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с пер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по опла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 труда», 71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ми», 73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с пер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по про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чим опе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ям», 75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с учре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ми», 76</w:t>
            </w:r>
            <w:proofErr w:type="gram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с раз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би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кре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ми»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Д46 + Д60 + Д62 – К63 + Д68 + Д69 + Д70 + Д71 + Д73 (за ис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клю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ем про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зай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мов,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учтен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на 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суб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сче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те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73-1) +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Д75 + Д76 (за ми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сом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на сче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тах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НДС с </w:t>
            </w:r>
            <w:proofErr w:type="gram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аван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  <w:proofErr w:type="gram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(за ис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клю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ем де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неж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эк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58, 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55-3,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59, 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73-1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Д58 – К59 (в части крат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вло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ний) + 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Д55-3 +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Д73-1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(в части крат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зай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мов)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неж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де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неж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эк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A2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20E5" w:rsidRPr="00A2740A">
                <w:rPr>
                  <w:rStyle w:val="a3"/>
                  <w:rFonts w:ascii="Times New Roman" w:hAnsi="Times New Roman" w:cs="Times New Roman"/>
                  <w:color w:val="8972AA"/>
                  <w:sz w:val="24"/>
                  <w:szCs w:val="24"/>
                  <w:bdr w:val="none" w:sz="0" w:space="0" w:color="auto" w:frame="1"/>
                </w:rPr>
                <w:t>1250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50 «Касса», 51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счета», 52 «Ва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лют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счета», 55 «Спе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счета в бан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ках», 57 «Пе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ды в пути»,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Д50 (кроме 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суб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сче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та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50-3) +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Д51 + Д52 + Д55 (кроме саль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 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суб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сче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softHyphen/>
              <w:t>та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55-3) +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Д57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чие обо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pStyle w:val="a4"/>
              <w:spacing w:before="0" w:beforeAutospacing="0" w:after="0" w:afterAutospacing="0" w:line="330" w:lineRule="atLeast"/>
              <w:textAlignment w:val="baseline"/>
            </w:pPr>
            <w:r w:rsidRPr="00A2740A">
              <w:rPr>
                <w:bdr w:val="none" w:sz="0" w:space="0" w:color="auto" w:frame="1"/>
              </w:rPr>
              <w:t>50-3</w:t>
            </w:r>
            <w:r w:rsidRPr="00A2740A">
              <w:t> «Де</w:t>
            </w:r>
            <w:r w:rsidRPr="00A2740A">
              <w:softHyphen/>
              <w:t>неж</w:t>
            </w:r>
            <w:r w:rsidRPr="00A2740A">
              <w:softHyphen/>
              <w:t>ные до</w:t>
            </w:r>
            <w:r w:rsidRPr="00A2740A">
              <w:softHyphen/>
              <w:t>ку</w:t>
            </w:r>
            <w:r w:rsidRPr="00A2740A">
              <w:softHyphen/>
              <w:t>мен</w:t>
            </w:r>
            <w:r w:rsidRPr="00A2740A">
              <w:softHyphen/>
              <w:t>ты», 94 «Недо</w:t>
            </w:r>
            <w:r w:rsidRPr="00A2740A">
              <w:softHyphen/>
              <w:t>ста</w:t>
            </w:r>
            <w:r w:rsidRPr="00A2740A">
              <w:softHyphen/>
              <w:t>чи и по</w:t>
            </w:r>
            <w:r w:rsidRPr="00A2740A">
              <w:softHyphen/>
              <w:t>те</w:t>
            </w:r>
            <w:r w:rsidRPr="00A2740A">
              <w:softHyphen/>
              <w:t>ри от порчи цен</w:t>
            </w:r>
            <w:r w:rsidRPr="00A2740A">
              <w:softHyphen/>
              <w:t>но</w:t>
            </w:r>
            <w:r w:rsidRPr="00A2740A">
              <w:softHyphen/>
              <w:t>стей»</w:t>
            </w:r>
          </w:p>
          <w:p w:rsidR="009620E5" w:rsidRPr="00A2740A" w:rsidRDefault="009620E5">
            <w:pPr>
              <w:pStyle w:val="a4"/>
              <w:spacing w:before="45" w:beforeAutospacing="0" w:after="45" w:afterAutospacing="0" w:line="330" w:lineRule="atLeast"/>
              <w:textAlignment w:val="baseline"/>
            </w:pPr>
            <w:r w:rsidRPr="00A2740A">
              <w:t> </w:t>
            </w:r>
          </w:p>
          <w:p w:rsidR="009620E5" w:rsidRPr="00A2740A" w:rsidRDefault="009620E5">
            <w:pPr>
              <w:pStyle w:val="a4"/>
              <w:spacing w:before="45" w:beforeAutospacing="0" w:after="45" w:afterAutospacing="0" w:line="330" w:lineRule="atLeast"/>
              <w:textAlignment w:val="baseline"/>
            </w:pPr>
            <w:r w:rsidRPr="00A2740A"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Д50-3 +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 Д94</w:t>
            </w:r>
          </w:p>
        </w:tc>
      </w:tr>
    </w:tbl>
    <w:p w:rsidR="009620E5" w:rsidRPr="00A2740A" w:rsidRDefault="009620E5" w:rsidP="00A2740A">
      <w:pPr>
        <w:pStyle w:val="2"/>
        <w:spacing w:before="0" w:beforeAutospacing="0" w:after="120" w:afterAutospacing="0" w:line="432" w:lineRule="atLeast"/>
        <w:jc w:val="center"/>
        <w:textAlignment w:val="baseline"/>
        <w:rPr>
          <w:sz w:val="28"/>
          <w:szCs w:val="28"/>
        </w:rPr>
      </w:pPr>
      <w:r w:rsidRPr="00A2740A">
        <w:rPr>
          <w:sz w:val="28"/>
          <w:szCs w:val="28"/>
        </w:rPr>
        <w:t>Пассив баланса: расшифровка строк</w:t>
      </w:r>
    </w:p>
    <w:tbl>
      <w:tblPr>
        <w:tblW w:w="1049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3969"/>
        <w:gridCol w:w="3402"/>
      </w:tblGrid>
      <w:tr w:rsidR="009620E5" w:rsidRPr="00A2740A" w:rsidTr="00A2740A">
        <w:trPr>
          <w:tblHeader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2740A" w:rsidRDefault="009620E5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име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ва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 xml:space="preserve">ние </w:t>
            </w:r>
          </w:p>
          <w:p w:rsidR="009620E5" w:rsidRPr="00A2740A" w:rsidRDefault="009620E5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ка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620E5" w:rsidRPr="00A2740A" w:rsidRDefault="009620E5" w:rsidP="00A274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2740A" w:rsidRDefault="009620E5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ные</w:t>
            </w:r>
            <w:proofErr w:type="gramEnd"/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каких сче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 xml:space="preserve">тов </w:t>
            </w:r>
          </w:p>
          <w:p w:rsidR="009620E5" w:rsidRPr="00A2740A" w:rsidRDefault="009620E5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поль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зу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ют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ся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2740A" w:rsidRDefault="00A2740A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ритм рас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чё</w:t>
            </w:r>
            <w:r w:rsidR="009620E5"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 xml:space="preserve">та </w:t>
            </w:r>
          </w:p>
          <w:p w:rsidR="009620E5" w:rsidRPr="00A2740A" w:rsidRDefault="009620E5" w:rsidP="00A274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ка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те</w:t>
            </w:r>
            <w:r w:rsidRPr="00A274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ля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тал (скла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br/>
              <w:t>ка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тал, устав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фонд, вкла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ды то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щей)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80 «Устав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тал»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К80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акции, вы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куп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81 «Соб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акции (доли)»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Д81 (в круг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лых скоб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ках)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обо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83 «До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ба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тал»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К83 (в части сумм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обо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вов)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ба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тал (без пе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К83 (за ис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клю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 сумм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обо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вов)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зерв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82 «Ре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зерв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тал»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К82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Нерас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быль (непо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кры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тый убы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ток)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A2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20E5" w:rsidRPr="00A2740A">
                <w:rPr>
                  <w:rStyle w:val="a3"/>
                  <w:rFonts w:ascii="Times New Roman" w:hAnsi="Times New Roman" w:cs="Times New Roman"/>
                  <w:color w:val="8972AA"/>
                  <w:sz w:val="24"/>
                  <w:szCs w:val="24"/>
                  <w:bdr w:val="none" w:sz="0" w:space="0" w:color="auto" w:frame="1"/>
                </w:rPr>
                <w:t>1370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99 «При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ли и убыт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ки», 84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Нерас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быль (непо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кры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тый убы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ток)»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Или К99 + К84</w:t>
            </w:r>
            <w:proofErr w:type="gram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ли Д99 + Д84 (ре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тат 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круг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лых скоб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ках)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br/>
              <w:t>Или К84 – Д99 (если зна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ное, 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в 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лых скоб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ках)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br/>
              <w:t>Или К99 – Д84 (так же)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ем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67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по дол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и зай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мам»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К67 (в части 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со сро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ную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дату свыше 12 ме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цев)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обя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77 «От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обя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К77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обя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96 «Ре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зер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вы пред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дов»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К96 (в части оце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 со сро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ис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свыше 12 ме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цев после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даты)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чие обя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60, 62, 68, 69, 76, 86 «Це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вое фи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К60 + К62 + К68 + К69 + К76 + К86 (все в части дол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сти)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ем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66 «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ты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по крат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и зай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мам», 67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К66 + К67 (в части 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со сро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не более 12 ме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цев на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ную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дату)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A2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20E5" w:rsidRPr="00A2740A">
                <w:rPr>
                  <w:rStyle w:val="a3"/>
                  <w:rFonts w:ascii="Times New Roman" w:hAnsi="Times New Roman" w:cs="Times New Roman"/>
                  <w:color w:val="8972AA"/>
                  <w:sz w:val="24"/>
                  <w:szCs w:val="24"/>
                  <w:bdr w:val="none" w:sz="0" w:space="0" w:color="auto" w:frame="1"/>
                </w:rPr>
                <w:t>1520</w:t>
              </w:r>
            </w:hyperlink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60, 62, 68, 69, 70, 71, 73, 75, 76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К60 + К62 + К68 + К69 + К70 + К71 + К73 + К75 + К76 (в части крат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за ми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сом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на сче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тах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  <w:proofErr w:type="spell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НДС с </w:t>
            </w:r>
            <w:proofErr w:type="gramStart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аван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  <w:proofErr w:type="gramEnd"/>
            <w:r w:rsidRPr="00A2740A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дан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ды бу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98 «До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ды бу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дов»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К98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обя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 w:rsidP="00A27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К96 (в части оце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 со сро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ис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не более 12 ме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цев после от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</w:t>
            </w:r>
            <w:r w:rsidR="00A274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даты)</w:t>
            </w:r>
          </w:p>
        </w:tc>
      </w:tr>
      <w:tr w:rsidR="009620E5" w:rsidRPr="00A2740A" w:rsidTr="00A2740A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чие обя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20E5" w:rsidRPr="00A2740A" w:rsidRDefault="0096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A">
              <w:rPr>
                <w:rFonts w:ascii="Times New Roman" w:hAnsi="Times New Roman" w:cs="Times New Roman"/>
                <w:sz w:val="24"/>
                <w:szCs w:val="24"/>
              </w:rPr>
              <w:t>К86 (в части крат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обя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A274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тельств)</w:t>
            </w:r>
          </w:p>
        </w:tc>
      </w:tr>
    </w:tbl>
    <w:p w:rsidR="009620E5" w:rsidRDefault="009620E5">
      <w:pPr>
        <w:rPr>
          <w:rFonts w:ascii="Times New Roman" w:hAnsi="Times New Roman" w:cs="Times New Roman"/>
          <w:sz w:val="28"/>
          <w:szCs w:val="28"/>
        </w:rPr>
      </w:pPr>
    </w:p>
    <w:p w:rsidR="00A2740A" w:rsidRPr="00A2740A" w:rsidRDefault="00A2740A">
      <w:pPr>
        <w:rPr>
          <w:rFonts w:ascii="Arial" w:hAnsi="Arial" w:cs="Arial"/>
        </w:rPr>
      </w:pPr>
      <w:r w:rsidRPr="00A2740A">
        <w:rPr>
          <w:rFonts w:ascii="Arial" w:hAnsi="Arial" w:cs="Arial"/>
        </w:rPr>
        <w:t>Таблица взята с сай</w:t>
      </w:r>
      <w:bookmarkStart w:id="0" w:name="_GoBack"/>
      <w:bookmarkEnd w:id="0"/>
      <w:r w:rsidRPr="00A2740A">
        <w:rPr>
          <w:rFonts w:ascii="Arial" w:hAnsi="Arial" w:cs="Arial"/>
        </w:rPr>
        <w:t xml:space="preserve">та: </w:t>
      </w:r>
      <w:hyperlink r:id="rId13" w:history="1">
        <w:r w:rsidRPr="00A2740A">
          <w:rPr>
            <w:rStyle w:val="a3"/>
            <w:rFonts w:ascii="Arial" w:hAnsi="Arial" w:cs="Arial"/>
          </w:rPr>
          <w:t>Строки баланса (glavkniga.ru)</w:t>
        </w:r>
      </w:hyperlink>
      <w:r w:rsidRPr="00A2740A">
        <w:rPr>
          <w:rFonts w:ascii="Arial" w:hAnsi="Arial" w:cs="Arial"/>
        </w:rPr>
        <w:t xml:space="preserve">  </w:t>
      </w:r>
    </w:p>
    <w:sectPr w:rsidR="00A2740A" w:rsidRPr="00A2740A" w:rsidSect="00A2740A">
      <w:pgSz w:w="11906" w:h="16838"/>
      <w:pgMar w:top="1021" w:right="737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8C9"/>
    <w:multiLevelType w:val="multilevel"/>
    <w:tmpl w:val="879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27E11"/>
    <w:multiLevelType w:val="multilevel"/>
    <w:tmpl w:val="6E14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D4FCD"/>
    <w:multiLevelType w:val="multilevel"/>
    <w:tmpl w:val="5EE26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F3635"/>
    <w:multiLevelType w:val="multilevel"/>
    <w:tmpl w:val="A3E6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F6"/>
    <w:rsid w:val="002516F6"/>
    <w:rsid w:val="00252DEC"/>
    <w:rsid w:val="0030411E"/>
    <w:rsid w:val="0031555B"/>
    <w:rsid w:val="0086180B"/>
    <w:rsid w:val="009620E5"/>
    <w:rsid w:val="00A2740A"/>
    <w:rsid w:val="00B334C3"/>
    <w:rsid w:val="00C31E0A"/>
    <w:rsid w:val="00C370A5"/>
    <w:rsid w:val="00D91F54"/>
    <w:rsid w:val="00DD4C5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7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1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6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516F6"/>
  </w:style>
  <w:style w:type="character" w:customStyle="1" w:styleId="nobr">
    <w:name w:val="nobr"/>
    <w:basedOn w:val="a0"/>
    <w:rsid w:val="002516F6"/>
  </w:style>
  <w:style w:type="character" w:styleId="a3">
    <w:name w:val="Hyperlink"/>
    <w:basedOn w:val="a0"/>
    <w:uiPriority w:val="99"/>
    <w:semiHidden/>
    <w:unhideWhenUsed/>
    <w:rsid w:val="002516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7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3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0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2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9620E5"/>
  </w:style>
  <w:style w:type="character" w:styleId="a7">
    <w:name w:val="FollowedHyperlink"/>
    <w:basedOn w:val="a0"/>
    <w:uiPriority w:val="99"/>
    <w:semiHidden/>
    <w:unhideWhenUsed/>
    <w:rsid w:val="0030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7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1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6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516F6"/>
  </w:style>
  <w:style w:type="character" w:customStyle="1" w:styleId="nobr">
    <w:name w:val="nobr"/>
    <w:basedOn w:val="a0"/>
    <w:rsid w:val="002516F6"/>
  </w:style>
  <w:style w:type="character" w:styleId="a3">
    <w:name w:val="Hyperlink"/>
    <w:basedOn w:val="a0"/>
    <w:uiPriority w:val="99"/>
    <w:semiHidden/>
    <w:unhideWhenUsed/>
    <w:rsid w:val="002516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7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3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0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2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9620E5"/>
  </w:style>
  <w:style w:type="character" w:styleId="a7">
    <w:name w:val="FollowedHyperlink"/>
    <w:basedOn w:val="a0"/>
    <w:uiPriority w:val="99"/>
    <w:semiHidden/>
    <w:unhideWhenUsed/>
    <w:rsid w:val="0030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819">
          <w:marLeft w:val="0"/>
          <w:marRight w:val="0"/>
          <w:marTop w:val="75"/>
          <w:marBottom w:val="525"/>
          <w:divBdr>
            <w:top w:val="single" w:sz="6" w:space="0" w:color="C4C4C4"/>
            <w:left w:val="single" w:sz="6" w:space="22" w:color="C4C4C4"/>
            <w:bottom w:val="single" w:sz="6" w:space="0" w:color="C4C4C4"/>
            <w:right w:val="single" w:sz="6" w:space="0" w:color="C4C4C4"/>
          </w:divBdr>
        </w:div>
      </w:divsChild>
    </w:div>
    <w:div w:id="306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9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2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213">
          <w:marLeft w:val="0"/>
          <w:marRight w:val="0"/>
          <w:marTop w:val="75"/>
          <w:marBottom w:val="525"/>
          <w:divBdr>
            <w:top w:val="single" w:sz="6" w:space="0" w:color="C4C4C4"/>
            <w:left w:val="single" w:sz="6" w:space="22" w:color="C4C4C4"/>
            <w:bottom w:val="single" w:sz="6" w:space="0" w:color="C4C4C4"/>
            <w:right w:val="single" w:sz="6" w:space="0" w:color="C4C4C4"/>
          </w:divBdr>
        </w:div>
      </w:divsChild>
    </w:div>
    <w:div w:id="1642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4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45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315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271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962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7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60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2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8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5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5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7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73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6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937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4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vkniga.ru/situations/k505381" TargetMode="External"/><Relationship Id="rId13" Type="http://schemas.openxmlformats.org/officeDocument/2006/relationships/hyperlink" Target="https://glavkniga.ru/situations/k5053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24817&amp;dst=1000000001&amp;demo=1" TargetMode="External"/><Relationship Id="rId12" Type="http://schemas.openxmlformats.org/officeDocument/2006/relationships/hyperlink" Target="https://glavkniga.ru/situations/k505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5040&amp;dst=1000000001&amp;demo=1" TargetMode="External"/><Relationship Id="rId11" Type="http://schemas.openxmlformats.org/officeDocument/2006/relationships/hyperlink" Target="https://glavkniga.ru/situations/k5053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lavkniga.ru/situations/k505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avkniga.ru/situations/k5053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Вадим Лебедев</cp:lastModifiedBy>
  <cp:revision>3</cp:revision>
  <dcterms:created xsi:type="dcterms:W3CDTF">2021-02-05T09:15:00Z</dcterms:created>
  <dcterms:modified xsi:type="dcterms:W3CDTF">2021-02-05T09:40:00Z</dcterms:modified>
</cp:coreProperties>
</file>